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C2" w:rsidRDefault="00C425C2" w:rsidP="00C425C2">
      <w:pPr>
        <w:jc w:val="center"/>
        <w:rPr>
          <w:rFonts w:ascii="Arial" w:hAnsi="Arial" w:cs="Arial"/>
          <w:b/>
        </w:rPr>
      </w:pPr>
    </w:p>
    <w:p w:rsidR="00C425C2" w:rsidRPr="00C425C2" w:rsidRDefault="00C425C2" w:rsidP="00C425C2">
      <w:pPr>
        <w:jc w:val="center"/>
        <w:rPr>
          <w:rFonts w:ascii="Verdana" w:hAnsi="Verdana" w:cs="Arial"/>
          <w:b/>
          <w:color w:val="385623" w:themeColor="accent6" w:themeShade="80"/>
          <w:sz w:val="72"/>
          <w:szCs w:val="72"/>
        </w:rPr>
      </w:pPr>
      <w:r w:rsidRPr="00C425C2">
        <w:rPr>
          <w:rFonts w:ascii="Verdana" w:hAnsi="Verdana" w:cs="Arial"/>
          <w:b/>
          <w:color w:val="385623" w:themeColor="accent6" w:themeShade="80"/>
          <w:sz w:val="72"/>
          <w:szCs w:val="72"/>
        </w:rPr>
        <w:t>A MŰFÜVES FUTBALLPÁLYA HÁZIRENDJE</w:t>
      </w:r>
    </w:p>
    <w:p w:rsidR="00C425C2" w:rsidRPr="00BD0794" w:rsidRDefault="00C425C2" w:rsidP="00C425C2">
      <w:pPr>
        <w:jc w:val="center"/>
        <w:rPr>
          <w:rFonts w:ascii="Arial" w:hAnsi="Arial" w:cs="Arial"/>
          <w:b/>
          <w:color w:val="385623" w:themeColor="accent6" w:themeShade="80"/>
          <w:sz w:val="40"/>
          <w:szCs w:val="40"/>
        </w:rPr>
      </w:pPr>
    </w:p>
    <w:p w:rsidR="00C425C2" w:rsidRPr="00BA12C5" w:rsidRDefault="00C425C2" w:rsidP="00C425C2">
      <w:pPr>
        <w:jc w:val="both"/>
        <w:rPr>
          <w:rFonts w:ascii="Arial" w:hAnsi="Arial" w:cs="Arial"/>
          <w:b/>
        </w:rPr>
      </w:pPr>
    </w:p>
    <w:p w:rsidR="00C425C2" w:rsidRPr="00C425C2" w:rsidRDefault="00C425C2" w:rsidP="00C425C2">
      <w:pPr>
        <w:jc w:val="both"/>
        <w:rPr>
          <w:rFonts w:ascii="Arial" w:hAnsi="Arial" w:cs="Arial"/>
          <w:sz w:val="36"/>
          <w:szCs w:val="36"/>
        </w:rPr>
      </w:pPr>
      <w:r w:rsidRPr="00C425C2">
        <w:rPr>
          <w:rFonts w:ascii="Arial" w:hAnsi="Arial" w:cs="Arial"/>
          <w:b/>
          <w:sz w:val="36"/>
          <w:szCs w:val="36"/>
        </w:rPr>
        <w:t>Jelen házirend mindenkire vonatkozik, aki valamilyen formában a Nagykovácsi, Nagyszénás u. alatti 20x40 méter nagyságú műfüves futballpályát igénybe veszi. A pályára lépéssel a használati rend az igénybe vevő részéről elfogadása kerül.</w:t>
      </w:r>
      <w:r w:rsidRPr="00C425C2">
        <w:rPr>
          <w:rFonts w:ascii="Arial" w:hAnsi="Arial" w:cs="Arial"/>
          <w:sz w:val="36"/>
          <w:szCs w:val="36"/>
        </w:rPr>
        <w:t xml:space="preserve"> </w:t>
      </w:r>
    </w:p>
    <w:p w:rsidR="00C425C2" w:rsidRPr="00C425C2" w:rsidRDefault="00C425C2" w:rsidP="00C425C2">
      <w:pPr>
        <w:jc w:val="both"/>
        <w:rPr>
          <w:rFonts w:ascii="Arial" w:hAnsi="Arial" w:cs="Arial"/>
          <w:sz w:val="36"/>
          <w:szCs w:val="36"/>
        </w:rPr>
      </w:pPr>
    </w:p>
    <w:p w:rsidR="00C425C2" w:rsidRPr="004C34AB" w:rsidRDefault="00F76F6A" w:rsidP="00C425C2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  <w:sz w:val="28"/>
          <w:szCs w:val="28"/>
        </w:rPr>
        <w:t xml:space="preserve"> </w:t>
      </w:r>
      <w:r w:rsidR="00CD7DD0">
        <w:rPr>
          <w:rFonts w:ascii="Verdana" w:hAnsi="Verdana" w:cs="Arial"/>
          <w:b/>
          <w:sz w:val="28"/>
          <w:szCs w:val="28"/>
        </w:rPr>
        <w:t xml:space="preserve"> </w:t>
      </w:r>
      <w:r w:rsidR="00C425C2" w:rsidRPr="004C34AB">
        <w:rPr>
          <w:rFonts w:ascii="Verdana" w:hAnsi="Verdana" w:cs="Arial"/>
          <w:sz w:val="28"/>
          <w:szCs w:val="28"/>
        </w:rPr>
        <w:t xml:space="preserve">1. </w:t>
      </w:r>
      <w:r w:rsidR="00C425C2" w:rsidRPr="004C34AB">
        <w:rPr>
          <w:rFonts w:ascii="Verdana" w:hAnsi="Verdana" w:cs="Arial"/>
        </w:rPr>
        <w:t xml:space="preserve">A pálya berendezési és felszerelési eszközeit csak rendeltetésüknek megfelelően szabad használni. </w:t>
      </w:r>
    </w:p>
    <w:p w:rsidR="00C425C2" w:rsidRPr="004C34AB" w:rsidRDefault="00C425C2" w:rsidP="00C425C2">
      <w:pPr>
        <w:jc w:val="both"/>
        <w:rPr>
          <w:rFonts w:ascii="Verdana" w:hAnsi="Verdana" w:cs="Arial"/>
        </w:rPr>
      </w:pPr>
    </w:p>
    <w:p w:rsidR="00CD7DD0" w:rsidRDefault="00F76F6A" w:rsidP="00C425C2">
      <w:pPr>
        <w:jc w:val="both"/>
        <w:rPr>
          <w:rFonts w:ascii="Verdana" w:hAnsi="Verdana" w:cs="Arial"/>
          <w:b/>
        </w:rPr>
      </w:pPr>
      <w:r w:rsidRPr="004C34AB">
        <w:rPr>
          <w:rFonts w:ascii="Verdana" w:hAnsi="Verdana" w:cs="Arial"/>
          <w:sz w:val="28"/>
          <w:szCs w:val="28"/>
        </w:rPr>
        <w:t xml:space="preserve"> </w:t>
      </w:r>
      <w:r w:rsidR="00CD7DD0" w:rsidRPr="004C34AB">
        <w:rPr>
          <w:rFonts w:ascii="Verdana" w:hAnsi="Verdana" w:cs="Arial"/>
          <w:sz w:val="28"/>
          <w:szCs w:val="28"/>
        </w:rPr>
        <w:t xml:space="preserve"> </w:t>
      </w:r>
      <w:r w:rsidR="00C425C2" w:rsidRPr="004C34AB">
        <w:rPr>
          <w:rFonts w:ascii="Verdana" w:hAnsi="Verdana" w:cs="Arial"/>
          <w:sz w:val="28"/>
          <w:szCs w:val="28"/>
        </w:rPr>
        <w:t>2</w:t>
      </w:r>
      <w:r w:rsidR="00C425C2" w:rsidRPr="000C4E13">
        <w:rPr>
          <w:rFonts w:ascii="Verdana" w:hAnsi="Verdana" w:cs="Arial"/>
          <w:b/>
          <w:sz w:val="28"/>
          <w:szCs w:val="28"/>
        </w:rPr>
        <w:t>.</w:t>
      </w:r>
      <w:r w:rsidR="00C425C2" w:rsidRPr="000C4E13">
        <w:rPr>
          <w:rFonts w:ascii="Verdana" w:hAnsi="Verdana" w:cs="Arial"/>
          <w:sz w:val="28"/>
          <w:szCs w:val="28"/>
        </w:rPr>
        <w:t xml:space="preserve"> </w:t>
      </w:r>
      <w:r w:rsidR="00C425C2" w:rsidRPr="00B7177F">
        <w:rPr>
          <w:rFonts w:ascii="Verdana" w:hAnsi="Verdana" w:cs="Arial"/>
          <w:b/>
        </w:rPr>
        <w:t>A pálya nyitva tartását</w:t>
      </w:r>
      <w:r w:rsidR="00C425C2" w:rsidRPr="00B7177F">
        <w:rPr>
          <w:rFonts w:ascii="Verdana" w:hAnsi="Verdana" w:cs="Arial"/>
        </w:rPr>
        <w:t xml:space="preserve"> </w:t>
      </w:r>
      <w:r w:rsidR="00C425C2" w:rsidRPr="00B7177F">
        <w:rPr>
          <w:rFonts w:ascii="Verdana" w:hAnsi="Verdana" w:cs="Arial"/>
          <w:b/>
        </w:rPr>
        <w:t>Nagykovácsi Nagyközség Önkormányzat Képviselő-testülete az alábbiak</w:t>
      </w:r>
    </w:p>
    <w:p w:rsidR="00C425C2" w:rsidRPr="00B7177F" w:rsidRDefault="00CD7DD0" w:rsidP="00C425C2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</w:t>
      </w:r>
      <w:r w:rsidR="00C425C2" w:rsidRPr="00B7177F">
        <w:rPr>
          <w:rFonts w:ascii="Verdana" w:hAnsi="Verdana" w:cs="Arial"/>
          <w:b/>
        </w:rPr>
        <w:t xml:space="preserve"> szerint határozza meg:</w:t>
      </w:r>
    </w:p>
    <w:p w:rsidR="00C425C2" w:rsidRPr="00B7177F" w:rsidRDefault="00C425C2" w:rsidP="00C425C2">
      <w:pPr>
        <w:jc w:val="both"/>
        <w:rPr>
          <w:rFonts w:ascii="Verdana" w:hAnsi="Verdana" w:cs="Arial"/>
        </w:rPr>
      </w:pPr>
    </w:p>
    <w:p w:rsidR="00C425C2" w:rsidRPr="00B7177F" w:rsidRDefault="00C425C2" w:rsidP="00C425C2">
      <w:pPr>
        <w:jc w:val="center"/>
        <w:rPr>
          <w:rFonts w:ascii="Verdana" w:hAnsi="Verdana" w:cs="Arial"/>
          <w:b/>
        </w:rPr>
      </w:pPr>
      <w:bookmarkStart w:id="0" w:name="_Hlk504984958"/>
      <w:bookmarkStart w:id="1" w:name="_GoBack"/>
      <w:r w:rsidRPr="00B7177F">
        <w:rPr>
          <w:rFonts w:ascii="Verdana" w:hAnsi="Verdana" w:cs="Arial"/>
          <w:b/>
        </w:rPr>
        <w:t>Hétfő-Péntek:</w:t>
      </w:r>
      <w:r w:rsidRPr="00B7177F">
        <w:rPr>
          <w:rFonts w:ascii="Verdana" w:hAnsi="Verdana" w:cs="Arial"/>
          <w:b/>
        </w:rPr>
        <w:tab/>
        <w:t>08 – 21 óra</w:t>
      </w:r>
    </w:p>
    <w:p w:rsidR="00C425C2" w:rsidRPr="00B7177F" w:rsidRDefault="00C425C2" w:rsidP="00C425C2">
      <w:pPr>
        <w:jc w:val="center"/>
        <w:rPr>
          <w:rFonts w:ascii="Verdana" w:hAnsi="Verdana" w:cs="Arial"/>
          <w:b/>
        </w:rPr>
      </w:pPr>
      <w:r w:rsidRPr="00B7177F">
        <w:rPr>
          <w:rFonts w:ascii="Verdana" w:hAnsi="Verdana" w:cs="Arial"/>
          <w:b/>
        </w:rPr>
        <w:t>Szombat:</w:t>
      </w:r>
      <w:r w:rsidRPr="00B7177F">
        <w:rPr>
          <w:rFonts w:ascii="Verdana" w:hAnsi="Verdana" w:cs="Arial"/>
          <w:b/>
        </w:rPr>
        <w:tab/>
      </w:r>
      <w:r w:rsidRPr="00B7177F">
        <w:rPr>
          <w:rFonts w:ascii="Verdana" w:hAnsi="Verdana" w:cs="Arial"/>
          <w:b/>
        </w:rPr>
        <w:tab/>
        <w:t>10 – 21 óra</w:t>
      </w:r>
    </w:p>
    <w:p w:rsidR="00C425C2" w:rsidRPr="00B7177F" w:rsidRDefault="00C425C2" w:rsidP="00C425C2">
      <w:pPr>
        <w:jc w:val="center"/>
        <w:rPr>
          <w:rFonts w:ascii="Verdana" w:hAnsi="Verdana" w:cs="Arial"/>
          <w:b/>
        </w:rPr>
      </w:pPr>
      <w:r w:rsidRPr="00B7177F">
        <w:rPr>
          <w:rFonts w:ascii="Verdana" w:hAnsi="Verdana" w:cs="Arial"/>
          <w:b/>
        </w:rPr>
        <w:t>Vasárnap:</w:t>
      </w:r>
      <w:r w:rsidRPr="00B7177F">
        <w:rPr>
          <w:rFonts w:ascii="Verdana" w:hAnsi="Verdana" w:cs="Arial"/>
          <w:b/>
        </w:rPr>
        <w:tab/>
      </w:r>
      <w:r w:rsidRPr="00B7177F">
        <w:rPr>
          <w:rFonts w:ascii="Verdana" w:hAnsi="Verdana" w:cs="Arial"/>
          <w:b/>
        </w:rPr>
        <w:tab/>
        <w:t>12 – 21 óra</w:t>
      </w:r>
    </w:p>
    <w:p w:rsidR="00C425C2" w:rsidRPr="00B7177F" w:rsidRDefault="00C425C2" w:rsidP="00C425C2">
      <w:pPr>
        <w:rPr>
          <w:rFonts w:ascii="Verdana" w:hAnsi="Verdana" w:cs="Arial"/>
          <w:b/>
        </w:rPr>
      </w:pPr>
      <w:r w:rsidRPr="00B7177F">
        <w:rPr>
          <w:rFonts w:ascii="Verdana" w:hAnsi="Verdana" w:cs="Arial"/>
          <w:b/>
        </w:rPr>
        <w:t xml:space="preserve">                                          </w:t>
      </w:r>
      <w:r w:rsidR="000C4E13" w:rsidRPr="00B7177F">
        <w:rPr>
          <w:rFonts w:ascii="Verdana" w:hAnsi="Verdana" w:cs="Arial"/>
          <w:b/>
        </w:rPr>
        <w:t xml:space="preserve">      </w:t>
      </w:r>
      <w:r w:rsidRPr="00B7177F">
        <w:rPr>
          <w:rFonts w:ascii="Verdana" w:hAnsi="Verdana" w:cs="Arial"/>
          <w:b/>
        </w:rPr>
        <w:t xml:space="preserve"> </w:t>
      </w:r>
      <w:r w:rsidR="00B7177F">
        <w:rPr>
          <w:rFonts w:ascii="Verdana" w:hAnsi="Verdana" w:cs="Arial"/>
          <w:b/>
        </w:rPr>
        <w:t xml:space="preserve">              </w:t>
      </w:r>
      <w:proofErr w:type="gramStart"/>
      <w:r w:rsidRPr="00B7177F">
        <w:rPr>
          <w:rFonts w:ascii="Verdana" w:hAnsi="Verdana" w:cs="Arial"/>
          <w:b/>
        </w:rPr>
        <w:t xml:space="preserve">Ünnepnapokon: </w:t>
      </w:r>
      <w:r w:rsidR="00B7177F">
        <w:rPr>
          <w:rFonts w:ascii="Verdana" w:hAnsi="Verdana" w:cs="Arial"/>
          <w:b/>
        </w:rPr>
        <w:t xml:space="preserve">  </w:t>
      </w:r>
      <w:proofErr w:type="gramEnd"/>
      <w:r w:rsidR="00B7177F">
        <w:rPr>
          <w:rFonts w:ascii="Verdana" w:hAnsi="Verdana" w:cs="Arial"/>
          <w:b/>
        </w:rPr>
        <w:t xml:space="preserve">  </w:t>
      </w:r>
      <w:r w:rsidRPr="00B7177F">
        <w:rPr>
          <w:rFonts w:ascii="Verdana" w:hAnsi="Verdana" w:cs="Arial"/>
          <w:b/>
        </w:rPr>
        <w:t>Zárva</w:t>
      </w:r>
    </w:p>
    <w:p w:rsidR="00C425C2" w:rsidRPr="000C4E13" w:rsidRDefault="00C425C2" w:rsidP="00C425C2">
      <w:pPr>
        <w:jc w:val="center"/>
        <w:rPr>
          <w:rFonts w:ascii="Verdana" w:hAnsi="Verdana" w:cs="Arial"/>
          <w:b/>
          <w:sz w:val="28"/>
          <w:szCs w:val="28"/>
        </w:rPr>
      </w:pPr>
    </w:p>
    <w:bookmarkEnd w:id="0"/>
    <w:bookmarkEnd w:id="1"/>
    <w:p w:rsidR="00CD7DD0" w:rsidRDefault="00F76F6A" w:rsidP="00534950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 xml:space="preserve">3. </w:t>
      </w:r>
      <w:r w:rsidR="00C425C2" w:rsidRPr="000C4E13">
        <w:rPr>
          <w:rFonts w:ascii="Verdana" w:hAnsi="Verdana" w:cs="Arial"/>
        </w:rPr>
        <w:t>A pályagondnok ellenőrzi a használati rend betartását. Aki nem tartja be a műfüves pálya használati rendjét, a</w:t>
      </w:r>
      <w:r w:rsidR="00CD7DD0">
        <w:rPr>
          <w:rFonts w:ascii="Verdana" w:hAnsi="Verdana" w:cs="Arial"/>
        </w:rPr>
        <w:t xml:space="preserve"> </w:t>
      </w:r>
    </w:p>
    <w:p w:rsidR="00B576F6" w:rsidRDefault="00CD7DD0" w:rsidP="0053495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B576F6">
        <w:rPr>
          <w:rFonts w:ascii="Verdana" w:hAnsi="Verdana" w:cs="Arial"/>
        </w:rPr>
        <w:t xml:space="preserve"> </w:t>
      </w:r>
      <w:r w:rsidR="00C425C2" w:rsidRPr="000C4E13">
        <w:rPr>
          <w:rFonts w:ascii="Verdana" w:hAnsi="Verdana" w:cs="Arial"/>
        </w:rPr>
        <w:t>pálya területéről kitiltható. A sportpálya gondnokának utasításait a pálya használatakor be kell tartani. A pályát</w:t>
      </w:r>
    </w:p>
    <w:p w:rsidR="00B576F6" w:rsidRDefault="00B576F6" w:rsidP="0053495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</w:t>
      </w:r>
      <w:r w:rsidR="00C425C2" w:rsidRPr="000C4E13">
        <w:rPr>
          <w:rFonts w:ascii="Verdana" w:hAnsi="Verdana" w:cs="Arial"/>
        </w:rPr>
        <w:t>csak előre egyeztetett módon, díjazás ellenében lehet igénybe venni, kivéve, ha az igénybe vevő ingyenesen</w:t>
      </w:r>
    </w:p>
    <w:p w:rsidR="00B576F6" w:rsidRDefault="00B576F6" w:rsidP="0053495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</w:t>
      </w:r>
      <w:r w:rsidR="00C425C2" w:rsidRPr="000C4E13">
        <w:rPr>
          <w:rFonts w:ascii="Verdana" w:hAnsi="Verdana" w:cs="Arial"/>
        </w:rPr>
        <w:t>jogosult a futballpálya használatára. A pályán történő sportoláshoz a pályagondokkal történő előzetes egyeztetés</w:t>
      </w:r>
    </w:p>
    <w:p w:rsidR="00C425C2" w:rsidRPr="000C4E13" w:rsidRDefault="00B576F6" w:rsidP="00534950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</w:t>
      </w:r>
      <w:r w:rsidR="00C425C2" w:rsidRPr="000C4E13">
        <w:rPr>
          <w:rFonts w:ascii="Verdana" w:hAnsi="Verdana" w:cs="Arial"/>
        </w:rPr>
        <w:t>szükséges.</w:t>
      </w:r>
    </w:p>
    <w:p w:rsidR="00C425C2" w:rsidRPr="000C4E13" w:rsidRDefault="00C425C2" w:rsidP="00C425C2">
      <w:pPr>
        <w:jc w:val="both"/>
        <w:rPr>
          <w:rFonts w:ascii="Verdana" w:hAnsi="Verdana" w:cs="Arial"/>
        </w:rPr>
      </w:pPr>
    </w:p>
    <w:p w:rsidR="00C425C2" w:rsidRPr="000C4E13" w:rsidRDefault="00F76F6A" w:rsidP="00534950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>4.</w:t>
      </w:r>
      <w:r w:rsidR="00C425C2" w:rsidRPr="000C4E13">
        <w:rPr>
          <w:rFonts w:ascii="Verdana" w:hAnsi="Verdana" w:cs="Arial"/>
        </w:rPr>
        <w:t xml:space="preserve"> A pályán hagyott tárgyakért az Önkormányzat, mint üzemeltető felelősséget nem vállal. </w:t>
      </w:r>
    </w:p>
    <w:p w:rsidR="000C4E13" w:rsidRPr="000C4E13" w:rsidRDefault="000C4E13" w:rsidP="00534950">
      <w:pPr>
        <w:rPr>
          <w:rFonts w:ascii="Verdana" w:hAnsi="Verdana" w:cs="Arial"/>
        </w:rPr>
      </w:pPr>
    </w:p>
    <w:p w:rsidR="00C425C2" w:rsidRPr="000C4E13" w:rsidRDefault="00F76F6A" w:rsidP="00534950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>5.</w:t>
      </w:r>
      <w:r w:rsidR="00C425C2" w:rsidRPr="000C4E13">
        <w:rPr>
          <w:rFonts w:ascii="Verdana" w:hAnsi="Verdana" w:cs="Arial"/>
        </w:rPr>
        <w:t xml:space="preserve"> A pályán vagy annak környezetében bekövetkező balesetekért a pálya üzemeltetője felelősséget nem vállal. </w:t>
      </w:r>
    </w:p>
    <w:p w:rsidR="00C425C2" w:rsidRPr="000C4E13" w:rsidRDefault="00C425C2" w:rsidP="00534950">
      <w:pPr>
        <w:rPr>
          <w:rFonts w:ascii="Verdana" w:hAnsi="Verdana" w:cs="Arial"/>
        </w:rPr>
      </w:pPr>
    </w:p>
    <w:p w:rsidR="00B576F6" w:rsidRDefault="00F76F6A" w:rsidP="00534950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>6.</w:t>
      </w:r>
      <w:r w:rsidR="00C425C2" w:rsidRPr="000C4E13">
        <w:rPr>
          <w:rFonts w:ascii="Verdana" w:hAnsi="Verdana" w:cs="Arial"/>
        </w:rPr>
        <w:t xml:space="preserve"> A létesítményt mindenki csak saját felelősségére használhatja, pálya igénybevétele 12 év alatt csak felnőtt</w:t>
      </w:r>
    </w:p>
    <w:p w:rsidR="00C425C2" w:rsidRPr="000C4E13" w:rsidRDefault="00B576F6" w:rsidP="0053495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</w:t>
      </w:r>
      <w:r w:rsidR="00C425C2" w:rsidRPr="000C4E13">
        <w:rPr>
          <w:rFonts w:ascii="Verdana" w:hAnsi="Verdana" w:cs="Arial"/>
        </w:rPr>
        <w:t xml:space="preserve"> </w:t>
      </w:r>
      <w:r w:rsidR="00B7177F">
        <w:rPr>
          <w:rFonts w:ascii="Verdana" w:hAnsi="Verdana" w:cs="Arial"/>
        </w:rPr>
        <w:t xml:space="preserve">  </w:t>
      </w:r>
      <w:r w:rsidR="00C425C2" w:rsidRPr="000C4E13">
        <w:rPr>
          <w:rFonts w:ascii="Verdana" w:hAnsi="Verdana" w:cs="Arial"/>
        </w:rPr>
        <w:t xml:space="preserve">kíséretével lehetséges. </w:t>
      </w:r>
    </w:p>
    <w:p w:rsidR="00C425C2" w:rsidRPr="000C4E13" w:rsidRDefault="00C425C2" w:rsidP="00534950">
      <w:pPr>
        <w:rPr>
          <w:rFonts w:ascii="Verdana" w:hAnsi="Verdana" w:cs="Arial"/>
        </w:rPr>
      </w:pPr>
    </w:p>
    <w:p w:rsidR="00B576F6" w:rsidRDefault="00F76F6A" w:rsidP="00534950">
      <w:pPr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>7.</w:t>
      </w:r>
      <w:r w:rsidR="00C425C2" w:rsidRPr="000C4E13">
        <w:rPr>
          <w:rFonts w:ascii="Verdana" w:hAnsi="Verdana" w:cs="Arial"/>
        </w:rPr>
        <w:t xml:space="preserve"> Minden okozott kárt a pályagondnoknak jelenteni kell. A nem rendeltetésszerű használatból okozott kárt</w:t>
      </w:r>
    </w:p>
    <w:p w:rsidR="00C425C2" w:rsidRPr="000C4E13" w:rsidRDefault="00B576F6" w:rsidP="0053495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C425C2" w:rsidRPr="000C4E13">
        <w:rPr>
          <w:rFonts w:ascii="Verdana" w:hAnsi="Verdana" w:cs="Arial"/>
        </w:rPr>
        <w:t xml:space="preserve"> minden esetben meg kell téríteni! </w:t>
      </w:r>
    </w:p>
    <w:p w:rsidR="00C425C2" w:rsidRPr="000C4E13" w:rsidRDefault="00C425C2" w:rsidP="00534950">
      <w:pPr>
        <w:rPr>
          <w:rFonts w:ascii="Verdana" w:hAnsi="Verdana" w:cs="Arial"/>
        </w:rPr>
      </w:pPr>
    </w:p>
    <w:p w:rsidR="00C425C2" w:rsidRPr="000C4E13" w:rsidRDefault="00F76F6A" w:rsidP="00721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>8.</w:t>
      </w:r>
      <w:r w:rsidR="00C425C2" w:rsidRPr="000C4E13">
        <w:rPr>
          <w:rFonts w:ascii="Verdana" w:hAnsi="Verdana" w:cs="Arial"/>
        </w:rPr>
        <w:t xml:space="preserve"> A pályára csak műfüves pályacipőben, terem vagy tornacipőben lehet rámenni. Tilos a stoplis cipő használata.</w:t>
      </w:r>
    </w:p>
    <w:p w:rsidR="00C425C2" w:rsidRPr="000C4E13" w:rsidRDefault="00C425C2" w:rsidP="00721557">
      <w:pPr>
        <w:jc w:val="both"/>
        <w:rPr>
          <w:rFonts w:ascii="Verdana" w:hAnsi="Verdana" w:cs="Arial"/>
        </w:rPr>
      </w:pPr>
    </w:p>
    <w:p w:rsidR="00C425C2" w:rsidRDefault="00F76F6A" w:rsidP="00721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 </w:t>
      </w:r>
      <w:r w:rsidR="00CD7DD0">
        <w:rPr>
          <w:rFonts w:ascii="Verdana" w:hAnsi="Verdana" w:cs="Arial"/>
          <w:b/>
        </w:rPr>
        <w:t xml:space="preserve"> </w:t>
      </w:r>
      <w:r w:rsidR="00C425C2" w:rsidRPr="000C4E13">
        <w:rPr>
          <w:rFonts w:ascii="Verdana" w:hAnsi="Verdana" w:cs="Arial"/>
          <w:b/>
        </w:rPr>
        <w:t>9.</w:t>
      </w:r>
      <w:r w:rsidR="00721557">
        <w:rPr>
          <w:rFonts w:ascii="Verdana" w:hAnsi="Verdana" w:cs="Arial"/>
        </w:rPr>
        <w:t xml:space="preserve"> </w:t>
      </w:r>
      <w:r w:rsidR="00C425C2" w:rsidRPr="000C4E13">
        <w:rPr>
          <w:rFonts w:ascii="Verdana" w:hAnsi="Verdana" w:cs="Arial"/>
        </w:rPr>
        <w:t>Tilos a pálya területén és a palánkon kívül 20 méteres körzetben dohányozni, gyufát, cigarettát eldobni.</w:t>
      </w:r>
    </w:p>
    <w:p w:rsidR="00C425C2" w:rsidRPr="000C4E13" w:rsidRDefault="00C425C2" w:rsidP="00721557">
      <w:pPr>
        <w:jc w:val="both"/>
        <w:rPr>
          <w:rFonts w:ascii="Verdana" w:hAnsi="Verdana" w:cs="Arial"/>
        </w:rPr>
      </w:pPr>
    </w:p>
    <w:p w:rsidR="00C425C2" w:rsidRPr="000C4E13" w:rsidRDefault="00C425C2" w:rsidP="00721557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 xml:space="preserve">10. </w:t>
      </w:r>
      <w:r w:rsidRPr="000C4E13">
        <w:rPr>
          <w:rFonts w:ascii="Verdana" w:hAnsi="Verdana" w:cs="Arial"/>
        </w:rPr>
        <w:t xml:space="preserve">Tilos a pálya területén ételt, italt fogyasztani, </w:t>
      </w:r>
      <w:proofErr w:type="spellStart"/>
      <w:r w:rsidRPr="000C4E13">
        <w:rPr>
          <w:rFonts w:ascii="Verdana" w:hAnsi="Verdana" w:cs="Arial"/>
        </w:rPr>
        <w:t>rágógumizni</w:t>
      </w:r>
      <w:proofErr w:type="spellEnd"/>
      <w:r w:rsidRPr="000C4E13">
        <w:rPr>
          <w:rFonts w:ascii="Verdana" w:hAnsi="Verdana" w:cs="Arial"/>
        </w:rPr>
        <w:t>, vagy a pályát egyéb módon beszennyezni.</w:t>
      </w:r>
    </w:p>
    <w:p w:rsidR="00C425C2" w:rsidRPr="000C4E13" w:rsidRDefault="00C425C2" w:rsidP="00721557">
      <w:pPr>
        <w:jc w:val="both"/>
        <w:rPr>
          <w:rFonts w:ascii="Verdana" w:hAnsi="Verdana" w:cs="Arial"/>
        </w:rPr>
      </w:pPr>
    </w:p>
    <w:p w:rsidR="00C425C2" w:rsidRPr="000C4E13" w:rsidRDefault="00C425C2" w:rsidP="00721557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>11.</w:t>
      </w:r>
      <w:r w:rsidRPr="000C4E13">
        <w:rPr>
          <w:rFonts w:ascii="Verdana" w:hAnsi="Verdana" w:cs="Arial"/>
        </w:rPr>
        <w:t xml:space="preserve"> Tilos a pálya területére üveget bevinni.</w:t>
      </w:r>
    </w:p>
    <w:p w:rsidR="00C425C2" w:rsidRPr="000C4E13" w:rsidRDefault="00C425C2" w:rsidP="00721557">
      <w:pPr>
        <w:jc w:val="both"/>
        <w:rPr>
          <w:rFonts w:ascii="Verdana" w:hAnsi="Verdana" w:cs="Arial"/>
        </w:rPr>
      </w:pPr>
    </w:p>
    <w:p w:rsidR="00C425C2" w:rsidRPr="000C4E13" w:rsidRDefault="00C425C2" w:rsidP="00721557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>12.</w:t>
      </w:r>
      <w:r w:rsidRPr="000C4E13">
        <w:rPr>
          <w:rFonts w:ascii="Verdana" w:hAnsi="Verdana" w:cs="Arial"/>
        </w:rPr>
        <w:t xml:space="preserve"> Tilos a pályára bármilyen hegyes, éles vagy súlyos tárgyat bevinni.</w:t>
      </w:r>
    </w:p>
    <w:p w:rsidR="00C425C2" w:rsidRPr="000C4E13" w:rsidRDefault="00C425C2" w:rsidP="00721557">
      <w:pPr>
        <w:jc w:val="both"/>
        <w:rPr>
          <w:rFonts w:ascii="Verdana" w:hAnsi="Verdana" w:cs="Arial"/>
        </w:rPr>
      </w:pPr>
    </w:p>
    <w:p w:rsidR="00C425C2" w:rsidRPr="000C4E13" w:rsidRDefault="00C425C2" w:rsidP="00721557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>13.</w:t>
      </w:r>
      <w:r w:rsidRPr="000C4E13">
        <w:rPr>
          <w:rFonts w:ascii="Verdana" w:hAnsi="Verdana" w:cs="Arial"/>
        </w:rPr>
        <w:t xml:space="preserve"> Tilos a pálya területére állatot bevinni.</w:t>
      </w:r>
    </w:p>
    <w:p w:rsidR="00C425C2" w:rsidRPr="000C4E13" w:rsidRDefault="00C425C2" w:rsidP="00721557">
      <w:pPr>
        <w:jc w:val="both"/>
        <w:rPr>
          <w:rFonts w:ascii="Verdana" w:hAnsi="Verdana" w:cs="Arial"/>
        </w:rPr>
      </w:pPr>
    </w:p>
    <w:p w:rsidR="00C425C2" w:rsidRPr="000C4E13" w:rsidRDefault="00C425C2" w:rsidP="00721557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>14.</w:t>
      </w:r>
      <w:r w:rsidRPr="000C4E13">
        <w:rPr>
          <w:rFonts w:ascii="Verdana" w:hAnsi="Verdana" w:cs="Arial"/>
        </w:rPr>
        <w:t xml:space="preserve"> A pálya területére bemenni csak a kapukon keresztül, az ott kialakított ajtón szabad.</w:t>
      </w:r>
    </w:p>
    <w:p w:rsidR="00C425C2" w:rsidRPr="000C4E13" w:rsidRDefault="00C425C2" w:rsidP="00C425C2">
      <w:pPr>
        <w:jc w:val="both"/>
        <w:rPr>
          <w:rFonts w:ascii="Verdana" w:hAnsi="Verdana" w:cs="Arial"/>
        </w:rPr>
      </w:pPr>
    </w:p>
    <w:p w:rsidR="00C425C2" w:rsidRPr="000C4E13" w:rsidRDefault="00C425C2" w:rsidP="00C425C2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>15.</w:t>
      </w:r>
      <w:r w:rsidRPr="000C4E13">
        <w:rPr>
          <w:rFonts w:ascii="Verdana" w:hAnsi="Verdana" w:cs="Arial"/>
        </w:rPr>
        <w:t xml:space="preserve"> A pálya használója a pálya területére lépés előtt köteles cipőjét megtisztítani a rátapadt szennyeződéstől. </w:t>
      </w:r>
    </w:p>
    <w:p w:rsidR="00C425C2" w:rsidRPr="000C4E13" w:rsidRDefault="00C425C2" w:rsidP="00C425C2">
      <w:pPr>
        <w:jc w:val="both"/>
        <w:rPr>
          <w:rFonts w:ascii="Verdana" w:hAnsi="Verdana" w:cs="Arial"/>
        </w:rPr>
      </w:pPr>
    </w:p>
    <w:p w:rsidR="00B576F6" w:rsidRDefault="00C425C2" w:rsidP="00C425C2">
      <w:pPr>
        <w:jc w:val="both"/>
        <w:rPr>
          <w:rFonts w:ascii="Verdana" w:hAnsi="Verdana" w:cs="Arial"/>
        </w:rPr>
      </w:pPr>
      <w:r w:rsidRPr="000C4E13">
        <w:rPr>
          <w:rFonts w:ascii="Verdana" w:hAnsi="Verdana" w:cs="Arial"/>
          <w:b/>
        </w:rPr>
        <w:t>16.</w:t>
      </w:r>
      <w:r w:rsidRPr="000C4E13">
        <w:rPr>
          <w:rFonts w:ascii="Verdana" w:hAnsi="Verdana" w:cs="Arial"/>
        </w:rPr>
        <w:t xml:space="preserve"> A pálya éjszakára zárva tart a lakókörnyezet nyugalma és esetleges rongálás elkerülése érdekében. Az esetleges</w:t>
      </w:r>
    </w:p>
    <w:p w:rsidR="00B576F6" w:rsidRDefault="00B576F6" w:rsidP="00C425C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C425C2" w:rsidRPr="000C4E13">
        <w:rPr>
          <w:rFonts w:ascii="Verdana" w:hAnsi="Verdana" w:cs="Arial"/>
        </w:rPr>
        <w:t xml:space="preserve"> rongálás, behatolás szabálysértési, illetve büntető eljárás megindítását, továbbá anyagi kártérítést vonhat maga</w:t>
      </w:r>
    </w:p>
    <w:p w:rsidR="00C425C2" w:rsidRDefault="00B576F6" w:rsidP="00DF3E1F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</w:t>
      </w:r>
      <w:r w:rsidR="00C425C2" w:rsidRPr="000C4E13">
        <w:rPr>
          <w:rFonts w:ascii="Verdana" w:hAnsi="Verdana" w:cs="Arial"/>
        </w:rPr>
        <w:t xml:space="preserve"> után. </w:t>
      </w:r>
    </w:p>
    <w:p w:rsidR="00DF3E1F" w:rsidRPr="00DF3E1F" w:rsidRDefault="00DF3E1F" w:rsidP="00DF3E1F">
      <w:pPr>
        <w:jc w:val="both"/>
        <w:rPr>
          <w:rFonts w:ascii="Verdana" w:hAnsi="Verdana" w:cs="Arial"/>
        </w:rPr>
      </w:pPr>
    </w:p>
    <w:p w:rsidR="00DF3E1F" w:rsidRPr="000C4E13" w:rsidRDefault="00DF3E1F" w:rsidP="00DF3E1F">
      <w:pPr>
        <w:spacing w:after="240"/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>KELLEMES IDŐTÖLTÉST ÉS JÓ SPORTOLÁST KÍVÁN A PÁLYA ÜZEMELTETŐJE:</w:t>
      </w:r>
    </w:p>
    <w:p w:rsidR="00C425C2" w:rsidRPr="00DF3E1F" w:rsidRDefault="00C425C2" w:rsidP="00DF3E1F">
      <w:pPr>
        <w:spacing w:after="240"/>
        <w:jc w:val="center"/>
        <w:rPr>
          <w:rFonts w:ascii="Verdana" w:hAnsi="Verdana" w:cs="Arial"/>
          <w:b/>
          <w:sz w:val="28"/>
          <w:szCs w:val="28"/>
        </w:rPr>
      </w:pPr>
      <w:r w:rsidRPr="000C4E13">
        <w:rPr>
          <w:rFonts w:ascii="Verdana" w:hAnsi="Verdana" w:cs="Arial"/>
          <w:b/>
          <w:sz w:val="28"/>
          <w:szCs w:val="28"/>
        </w:rPr>
        <w:t>a Nagykovácsi Településüzemeltetési Intézmény</w:t>
      </w:r>
    </w:p>
    <w:p w:rsidR="00C425C2" w:rsidRPr="00C425C2" w:rsidRDefault="001C1FC1" w:rsidP="001C1FC1">
      <w:pPr>
        <w:jc w:val="center"/>
        <w:rPr>
          <w:rFonts w:ascii="Verdana" w:hAnsi="Verdana" w:cs="Arial"/>
        </w:rPr>
      </w:pPr>
      <w:r>
        <w:rPr>
          <w:rFonts w:ascii="Verdana" w:hAnsi="Verdana"/>
          <w:noProof/>
        </w:rPr>
        <w:drawing>
          <wp:inline distT="0" distB="0" distL="0" distR="0" wp14:anchorId="401D7077" wp14:editId="44706331">
            <wp:extent cx="1581150" cy="1116106"/>
            <wp:effectExtent l="0" t="0" r="0" b="8255"/>
            <wp:docPr id="1" name="Kép 1" descr="C:\Users\Admin\Desktop\Nat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atu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026" cy="112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8F" w:rsidRPr="00C425C2" w:rsidRDefault="001C1FC1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8F148F" w:rsidRPr="00C425C2" w:rsidSect="00C425C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C2"/>
    <w:rsid w:val="000C4E13"/>
    <w:rsid w:val="001C1FC1"/>
    <w:rsid w:val="004C34AB"/>
    <w:rsid w:val="00534950"/>
    <w:rsid w:val="00721557"/>
    <w:rsid w:val="00816A9F"/>
    <w:rsid w:val="008F148F"/>
    <w:rsid w:val="009C61CE"/>
    <w:rsid w:val="00B576F6"/>
    <w:rsid w:val="00B7177F"/>
    <w:rsid w:val="00C425C2"/>
    <w:rsid w:val="00CD7DD0"/>
    <w:rsid w:val="00D350EF"/>
    <w:rsid w:val="00DF0EA1"/>
    <w:rsid w:val="00DF3E1F"/>
    <w:rsid w:val="00F7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16CE"/>
  <w15:chartTrackingRefBased/>
  <w15:docId w15:val="{07A785AE-8EA2-4DC1-8A6F-06AEF6E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3E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E1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Gizy Ágnes</dc:creator>
  <cp:keywords/>
  <dc:description/>
  <cp:lastModifiedBy>Gizy Ágnes</cp:lastModifiedBy>
  <cp:revision>2</cp:revision>
  <cp:lastPrinted>2018-01-29T12:36:00Z</cp:lastPrinted>
  <dcterms:created xsi:type="dcterms:W3CDTF">2018-01-29T12:21:00Z</dcterms:created>
  <dcterms:modified xsi:type="dcterms:W3CDTF">2018-01-29T12:43:00Z</dcterms:modified>
</cp:coreProperties>
</file>